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XSpec="center" w:tblpY="465"/>
        <w:tblW w:w="105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0"/>
      </w:tblGrid>
      <w:tr w:rsidR="00DA052C" w:rsidRPr="00797F95" w14:paraId="75C910C6" w14:textId="77777777" w:rsidTr="00D30D08">
        <w:trPr>
          <w:trHeight w:val="375"/>
        </w:trPr>
        <w:tc>
          <w:tcPr>
            <w:tcW w:w="10500" w:type="dxa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30163" w14:textId="3E30AA36" w:rsidR="00DA052C" w:rsidRPr="00D30D08" w:rsidRDefault="00D30D08" w:rsidP="00D30D08">
            <w:pPr>
              <w:tabs>
                <w:tab w:val="left" w:pos="3084"/>
              </w:tabs>
              <w:suppressAutoHyphens/>
              <w:autoSpaceDN w:val="0"/>
              <w:spacing w:after="0" w:line="240" w:lineRule="auto"/>
              <w:ind w:right="435"/>
              <w:jc w:val="right"/>
              <w:textAlignment w:val="baseline"/>
              <w:rPr>
                <w:rFonts w:ascii="Aptos" w:eastAsia="Aptos" w:hAnsi="Aptos" w:cs="Times New Roman"/>
                <w:sz w:val="20"/>
                <w:szCs w:val="20"/>
              </w:rPr>
            </w:pPr>
            <w:r w:rsidRPr="00D30D08">
              <w:rPr>
                <w:rFonts w:ascii="Verdana" w:eastAsia="Aptos" w:hAnsi="Verdana" w:cs="Times New Roman"/>
                <w:b/>
                <w:sz w:val="20"/>
                <w:szCs w:val="20"/>
              </w:rPr>
              <w:t xml:space="preserve">Zamawiający: </w:t>
            </w:r>
            <w:r w:rsidR="00DA052C" w:rsidRPr="00D30D08">
              <w:rPr>
                <w:rFonts w:ascii="Verdana" w:eastAsia="Aptos" w:hAnsi="Verdana" w:cs="Times New Roman"/>
                <w:sz w:val="20"/>
                <w:szCs w:val="20"/>
              </w:rPr>
              <w:t>Rządowa Agencja Rezerw Strategicznych</w:t>
            </w:r>
          </w:p>
        </w:tc>
      </w:tr>
      <w:tr w:rsidR="00DA052C" w:rsidRPr="00797F95" w14:paraId="27699CE6" w14:textId="77777777" w:rsidTr="00D30D08">
        <w:tc>
          <w:tcPr>
            <w:tcW w:w="10500" w:type="dxa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65A7" w14:textId="77777777" w:rsidR="00DA052C" w:rsidRPr="00D30D08" w:rsidRDefault="00DA052C" w:rsidP="00D30D08">
            <w:pPr>
              <w:suppressAutoHyphens/>
              <w:autoSpaceDN w:val="0"/>
              <w:spacing w:after="0" w:line="240" w:lineRule="auto"/>
              <w:ind w:right="435"/>
              <w:jc w:val="right"/>
              <w:textAlignment w:val="baseline"/>
              <w:rPr>
                <w:rFonts w:ascii="Aptos" w:eastAsia="Aptos" w:hAnsi="Aptos" w:cs="Times New Roman"/>
                <w:sz w:val="20"/>
                <w:szCs w:val="20"/>
              </w:rPr>
            </w:pPr>
            <w:r w:rsidRPr="00D30D08">
              <w:rPr>
                <w:rFonts w:ascii="Verdana" w:eastAsia="Aptos" w:hAnsi="Verdana" w:cs="Times New Roman"/>
                <w:sz w:val="20"/>
                <w:szCs w:val="20"/>
              </w:rPr>
              <w:t>ul. Stawki 2B, 00-193 Warszawa</w:t>
            </w:r>
          </w:p>
        </w:tc>
      </w:tr>
    </w:tbl>
    <w:p w14:paraId="3F7011C7" w14:textId="471A480F" w:rsidR="00D30D08" w:rsidRPr="00D30D08" w:rsidRDefault="00D30D08" w:rsidP="00A861E7">
      <w:pPr>
        <w:spacing w:after="0" w:line="240" w:lineRule="auto"/>
        <w:ind w:left="1416" w:firstLine="708"/>
        <w:jc w:val="right"/>
        <w:rPr>
          <w:rFonts w:ascii="Verdana" w:hAnsi="Verdana"/>
          <w:bCs/>
          <w:sz w:val="20"/>
          <w:szCs w:val="20"/>
        </w:rPr>
      </w:pPr>
      <w:r w:rsidRPr="00D30D08">
        <w:rPr>
          <w:rFonts w:ascii="Verdana" w:hAnsi="Verdana"/>
          <w:bCs/>
          <w:sz w:val="20"/>
          <w:szCs w:val="20"/>
        </w:rPr>
        <w:t>Załącznik nr 3 do SWZ</w:t>
      </w:r>
    </w:p>
    <w:p w14:paraId="14C73C49" w14:textId="77777777" w:rsidR="00EF2E4F" w:rsidRDefault="00EF2E4F" w:rsidP="00D30D0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E6DF1D5" w14:textId="42F5FAE2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D30D08">
        <w:rPr>
          <w:rFonts w:ascii="Verdana" w:hAnsi="Verdana"/>
          <w:b/>
          <w:sz w:val="20"/>
          <w:szCs w:val="20"/>
        </w:rPr>
        <w:t>Wykonawca:</w:t>
      </w:r>
    </w:p>
    <w:p w14:paraId="0AE375BD" w14:textId="77777777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0D08">
        <w:rPr>
          <w:rFonts w:ascii="Verdana" w:hAnsi="Verdana"/>
          <w:sz w:val="20"/>
          <w:szCs w:val="20"/>
        </w:rPr>
        <w:t>……………………………………………………………………………………………..……………………………….</w:t>
      </w:r>
    </w:p>
    <w:p w14:paraId="532882CA" w14:textId="77777777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D30D08">
        <w:rPr>
          <w:rFonts w:ascii="Verdana" w:hAnsi="Verdana"/>
          <w:i/>
          <w:sz w:val="20"/>
          <w:szCs w:val="20"/>
        </w:rPr>
        <w:t>(pełna nazwa/firma, adres, w zależności od podmiotu: NIP/PESEL, KRS/</w:t>
      </w:r>
      <w:proofErr w:type="spellStart"/>
      <w:r w:rsidRPr="00D30D08">
        <w:rPr>
          <w:rFonts w:ascii="Verdana" w:hAnsi="Verdana"/>
          <w:i/>
          <w:sz w:val="20"/>
          <w:szCs w:val="20"/>
        </w:rPr>
        <w:t>CEiDG</w:t>
      </w:r>
      <w:proofErr w:type="spellEnd"/>
      <w:r w:rsidRPr="00D30D08">
        <w:rPr>
          <w:rFonts w:ascii="Verdana" w:hAnsi="Verdana"/>
          <w:i/>
          <w:sz w:val="20"/>
          <w:szCs w:val="20"/>
        </w:rPr>
        <w:t>)</w:t>
      </w:r>
    </w:p>
    <w:p w14:paraId="542E62E3" w14:textId="77777777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0D08">
        <w:rPr>
          <w:rFonts w:ascii="Verdana" w:hAnsi="Verdana"/>
          <w:sz w:val="20"/>
          <w:szCs w:val="20"/>
        </w:rPr>
        <w:t>reprezentowany przez:</w:t>
      </w:r>
    </w:p>
    <w:p w14:paraId="129480B3" w14:textId="77777777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0D08">
        <w:rPr>
          <w:rFonts w:ascii="Verdana" w:hAnsi="Verdana"/>
          <w:sz w:val="20"/>
          <w:szCs w:val="20"/>
        </w:rPr>
        <w:t>……………………………………………………………...</w:t>
      </w:r>
    </w:p>
    <w:p w14:paraId="19B4E63E" w14:textId="661A0B85" w:rsidR="00DA052C" w:rsidRPr="00341383" w:rsidRDefault="00D30D08" w:rsidP="00D30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0D08">
        <w:rPr>
          <w:rFonts w:ascii="Verdana" w:hAnsi="Verdana"/>
          <w:i/>
          <w:sz w:val="20"/>
          <w:szCs w:val="20"/>
        </w:rPr>
        <w:t>(imię, nazwisko, stanowisko/podstawa do reprezentacji)</w:t>
      </w:r>
    </w:p>
    <w:p w14:paraId="68D02E5A" w14:textId="77777777" w:rsidR="007E2758" w:rsidRDefault="007E2758" w:rsidP="007E2758">
      <w:pPr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36B72DE6" w14:textId="77777777" w:rsidR="007E2758" w:rsidRDefault="007E2758" w:rsidP="007E2758">
      <w:pPr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04F4E601" w14:textId="77777777" w:rsidR="007E2758" w:rsidRPr="007E2758" w:rsidRDefault="007E2758" w:rsidP="007E2758">
      <w:pPr>
        <w:spacing w:after="0" w:line="240" w:lineRule="auto"/>
        <w:rPr>
          <w:rFonts w:ascii="Verdana" w:hAnsi="Verdana"/>
          <w:b/>
          <w:sz w:val="20"/>
          <w:szCs w:val="20"/>
        </w:rPr>
      </w:pPr>
      <w:bookmarkStart w:id="0" w:name="_Hlk9580367"/>
      <w:bookmarkEnd w:id="0"/>
    </w:p>
    <w:p w14:paraId="351598B7" w14:textId="0C31616A" w:rsidR="009C5154" w:rsidRPr="005F5253" w:rsidRDefault="007E2758" w:rsidP="005F5253">
      <w:pPr>
        <w:pStyle w:val="Tytu"/>
        <w:spacing w:before="120"/>
        <w:jc w:val="center"/>
        <w:rPr>
          <w:rFonts w:ascii="Verdana" w:hAnsi="Verdana"/>
          <w:b/>
          <w:sz w:val="20"/>
          <w:szCs w:val="20"/>
        </w:rPr>
      </w:pPr>
      <w:r w:rsidRPr="005F5253">
        <w:rPr>
          <w:rFonts w:ascii="Verdana" w:hAnsi="Verdana"/>
          <w:b/>
          <w:sz w:val="20"/>
          <w:szCs w:val="20"/>
        </w:rPr>
        <w:t>OŚWIADCZENIE WYKONAWCY</w:t>
      </w:r>
      <w:r w:rsidR="00405786" w:rsidRPr="005F5253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/WYKONAWCY WSPÓLNIE UBIEGAJĄCEGO SIĘ </w:t>
      </w:r>
      <w:r w:rsidR="00FC4447">
        <w:rPr>
          <w:rFonts w:ascii="Verdana" w:eastAsia="Times New Roman" w:hAnsi="Verdana" w:cs="Calibri"/>
          <w:b/>
          <w:sz w:val="20"/>
          <w:szCs w:val="20"/>
          <w:lang w:eastAsia="pl-PL"/>
        </w:rPr>
        <w:br/>
      </w:r>
      <w:r w:rsidR="00405786" w:rsidRPr="005F5253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O </w:t>
      </w:r>
      <w:r w:rsidR="00405786" w:rsidRPr="00FC4447">
        <w:rPr>
          <w:rFonts w:ascii="Verdana" w:eastAsia="Times New Roman" w:hAnsi="Verdana" w:cs="Calibri"/>
          <w:b/>
          <w:sz w:val="20"/>
          <w:szCs w:val="20"/>
          <w:lang w:eastAsia="pl-PL"/>
        </w:rPr>
        <w:t>UDZIELENIE ZAMÓWIENIA</w:t>
      </w:r>
      <w:r w:rsidR="00172D5C">
        <w:rPr>
          <w:rFonts w:ascii="Verdana" w:eastAsia="Times New Roman" w:hAnsi="Verdana" w:cs="Calibri"/>
          <w:b/>
          <w:sz w:val="20"/>
          <w:szCs w:val="20"/>
          <w:lang w:eastAsia="pl-PL"/>
        </w:rPr>
        <w:t>/PODMIOTU UDOSTĘPNIAJĄCEGO ZASOBY</w:t>
      </w:r>
      <w:r w:rsidR="00BE0B83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</w:t>
      </w:r>
      <w:r w:rsidR="005F5253">
        <w:rPr>
          <w:rFonts w:ascii="Verdana" w:eastAsia="Times New Roman" w:hAnsi="Verdana" w:cs="Calibri"/>
          <w:b/>
          <w:sz w:val="20"/>
          <w:szCs w:val="20"/>
          <w:lang w:eastAsia="pl-PL"/>
        </w:rPr>
        <w:br/>
      </w:r>
    </w:p>
    <w:p w14:paraId="044FF5EC" w14:textId="2AAA1A64" w:rsidR="00C82FE2" w:rsidRPr="00405786" w:rsidRDefault="00C82FE2" w:rsidP="00C82FE2">
      <w:pPr>
        <w:spacing w:after="0" w:line="240" w:lineRule="auto"/>
        <w:jc w:val="center"/>
        <w:rPr>
          <w:rFonts w:ascii="Verdana" w:hAnsi="Verdana"/>
          <w:bCs/>
          <w:i/>
          <w:iCs/>
          <w:sz w:val="20"/>
          <w:szCs w:val="20"/>
        </w:rPr>
      </w:pPr>
      <w:r w:rsidRPr="00405786">
        <w:rPr>
          <w:rFonts w:ascii="Verdana" w:hAnsi="Verdana"/>
          <w:bCs/>
          <w:sz w:val="20"/>
          <w:szCs w:val="20"/>
        </w:rPr>
        <w:t xml:space="preserve">o którym mowa w art. 125 ust. 1 ustawy Pzp oraz </w:t>
      </w:r>
      <w:r w:rsidRPr="00405786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Cs/>
          <w:sz w:val="20"/>
          <w:szCs w:val="20"/>
        </w:rPr>
        <w:t>dotycząc</w:t>
      </w:r>
      <w:r w:rsidR="00D30D08">
        <w:rPr>
          <w:rFonts w:ascii="Verdana" w:hAnsi="Verdana"/>
          <w:bCs/>
          <w:sz w:val="20"/>
          <w:szCs w:val="20"/>
        </w:rPr>
        <w:t>e</w:t>
      </w:r>
      <w:r>
        <w:rPr>
          <w:rFonts w:ascii="Verdana" w:hAnsi="Verdana"/>
          <w:bCs/>
          <w:sz w:val="20"/>
          <w:szCs w:val="20"/>
        </w:rPr>
        <w:t xml:space="preserve"> przesłanek wykluczenia z </w:t>
      </w:r>
      <w:r w:rsidRPr="00405786">
        <w:rPr>
          <w:rFonts w:ascii="Verdana" w:hAnsi="Verdana"/>
          <w:bCs/>
          <w:sz w:val="20"/>
          <w:szCs w:val="20"/>
        </w:rPr>
        <w:t xml:space="preserve"> art. 7 ust. 1 ustawy z dnia 13 kwietnia 2022r., o szczególnych rozwiązaniach w zakresie przeciwdziałania wspieraniu agresji na Ukrainę oraz służących ochronie bezpieczeństwa narodowego</w:t>
      </w:r>
    </w:p>
    <w:p w14:paraId="0A9A22C6" w14:textId="77777777" w:rsidR="00C82FE2" w:rsidRDefault="00C82FE2" w:rsidP="00C82FE2">
      <w:pPr>
        <w:spacing w:after="0" w:line="240" w:lineRule="auto"/>
        <w:jc w:val="center"/>
        <w:rPr>
          <w:rFonts w:ascii="Verdana" w:hAnsi="Verdana"/>
          <w:i/>
          <w:iCs/>
          <w:sz w:val="20"/>
          <w:szCs w:val="20"/>
        </w:rPr>
      </w:pPr>
    </w:p>
    <w:p w14:paraId="5634B6B5" w14:textId="77777777" w:rsidR="00C82FE2" w:rsidRPr="007E2758" w:rsidRDefault="00C82FE2" w:rsidP="00C82FE2">
      <w:pPr>
        <w:spacing w:after="0" w:line="240" w:lineRule="auto"/>
        <w:jc w:val="center"/>
        <w:rPr>
          <w:rFonts w:ascii="Verdana" w:hAnsi="Verdana"/>
          <w:sz w:val="20"/>
          <w:szCs w:val="20"/>
          <w:u w:val="single"/>
        </w:rPr>
      </w:pPr>
    </w:p>
    <w:p w14:paraId="38541745" w14:textId="2B3A895D" w:rsidR="00C06C14" w:rsidRDefault="00C82FE2" w:rsidP="00C06C14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9A0382">
        <w:rPr>
          <w:rFonts w:ascii="Verdana" w:hAnsi="Verdana"/>
          <w:sz w:val="20"/>
          <w:szCs w:val="20"/>
        </w:rPr>
        <w:t xml:space="preserve">W związku z prowadzonym postępowaniem o udzielenie zamówienia publicznego w trybie </w:t>
      </w:r>
      <w:r w:rsidR="004901A9">
        <w:rPr>
          <w:rFonts w:ascii="Verdana" w:hAnsi="Verdana"/>
          <w:sz w:val="20"/>
          <w:szCs w:val="20"/>
        </w:rPr>
        <w:t>podstawowym,</w:t>
      </w:r>
      <w:r w:rsidRPr="009A0382">
        <w:rPr>
          <w:rFonts w:ascii="Verdana" w:hAnsi="Verdana"/>
          <w:sz w:val="20"/>
          <w:szCs w:val="20"/>
        </w:rPr>
        <w:t xml:space="preserve"> pn.</w:t>
      </w:r>
      <w:r w:rsidR="00C06C14">
        <w:rPr>
          <w:rFonts w:ascii="Verdana" w:hAnsi="Verdana"/>
          <w:sz w:val="20"/>
          <w:szCs w:val="20"/>
        </w:rPr>
        <w:t xml:space="preserve"> </w:t>
      </w:r>
      <w:r w:rsidR="004E0190" w:rsidRPr="004E0190">
        <w:rPr>
          <w:rFonts w:ascii="Verdana" w:hAnsi="Verdana"/>
          <w:b/>
          <w:bCs/>
          <w:sz w:val="20"/>
          <w:szCs w:val="20"/>
        </w:rPr>
        <w:t>Pełnienie funkcji Inspektora nadzoru inwestorskiego nad realizacją zadania pn.: „Modernizacja SSP w Ełku polegająca na przebudowie instalacji systemu sygnalizacji p.poż.”</w:t>
      </w:r>
      <w:r w:rsidRPr="00A910F5">
        <w:rPr>
          <w:rFonts w:ascii="Verdana" w:eastAsia="Times New Roman" w:hAnsi="Verdana" w:cs="Segoe UI"/>
          <w:sz w:val="20"/>
          <w:szCs w:val="20"/>
          <w:lang w:eastAsia="pl-PL"/>
        </w:rPr>
        <w:t xml:space="preserve">, </w:t>
      </w:r>
      <w:r w:rsidRPr="009A0382">
        <w:rPr>
          <w:rFonts w:ascii="Verdana" w:hAnsi="Verdana"/>
          <w:bCs/>
          <w:sz w:val="20"/>
          <w:szCs w:val="20"/>
        </w:rPr>
        <w:t>oświadczam, że</w:t>
      </w:r>
      <w:r w:rsidR="00C06C14">
        <w:rPr>
          <w:rFonts w:ascii="Verdana" w:hAnsi="Verdana"/>
          <w:bCs/>
          <w:sz w:val="20"/>
          <w:szCs w:val="20"/>
        </w:rPr>
        <w:t>:</w:t>
      </w:r>
    </w:p>
    <w:p w14:paraId="08072583" w14:textId="77777777" w:rsidR="00C06C14" w:rsidRDefault="00C06C14" w:rsidP="00D30D08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C06C14">
        <w:rPr>
          <w:rFonts w:ascii="Verdana" w:hAnsi="Verdana"/>
          <w:bCs/>
          <w:sz w:val="20"/>
          <w:szCs w:val="20"/>
        </w:rPr>
        <w:t>nie podlegam wykluczeniu z postępowania na podstawie art. 108 ust. 1 ustawy Pzp</w:t>
      </w:r>
      <w:r>
        <w:rPr>
          <w:rFonts w:ascii="Verdana" w:hAnsi="Verdana"/>
          <w:bCs/>
          <w:sz w:val="20"/>
          <w:szCs w:val="20"/>
        </w:rPr>
        <w:t>;</w:t>
      </w:r>
    </w:p>
    <w:p w14:paraId="79A47701" w14:textId="2F9FC1F0" w:rsidR="007E615B" w:rsidRPr="00D30D08" w:rsidRDefault="007E615B" w:rsidP="00D30D08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spełniam warunki udziału w postępowaniu określone w SWZ;</w:t>
      </w:r>
    </w:p>
    <w:p w14:paraId="34DD7C4E" w14:textId="77777777" w:rsidR="00C06C14" w:rsidRPr="00D30D08" w:rsidRDefault="00C06C14" w:rsidP="00D30D08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D30D08">
        <w:rPr>
          <w:rFonts w:ascii="Verdana" w:hAnsi="Verdana"/>
          <w:bCs/>
          <w:sz w:val="20"/>
          <w:szCs w:val="20"/>
        </w:rPr>
        <w:t>nie podlegam wykluczeniu  na podstawie</w:t>
      </w:r>
      <w:r w:rsidRPr="00C06C14">
        <w:rPr>
          <w:rFonts w:ascii="Verdana" w:hAnsi="Verdana"/>
          <w:bCs/>
          <w:sz w:val="20"/>
          <w:szCs w:val="20"/>
        </w:rPr>
        <w:t xml:space="preserve"> </w:t>
      </w:r>
      <w:r w:rsidR="00C82FE2" w:rsidRPr="00D30D08">
        <w:rPr>
          <w:rFonts w:ascii="Verdana" w:hAnsi="Verdana"/>
          <w:bCs/>
          <w:sz w:val="20"/>
          <w:szCs w:val="20"/>
        </w:rPr>
        <w:t>art. 7 ust. 1 ustawy z dnia 13 kwietnia 2022r., o szczególnych rozwiązaniach w zakresie przeciwdziałania wspieraniu agresji na Ukrainę oraz służących ochronie bezpieczeństwa narodowego</w:t>
      </w:r>
      <w:r w:rsidRPr="00D30D08">
        <w:rPr>
          <w:rFonts w:ascii="Verdana" w:hAnsi="Verdana"/>
          <w:bCs/>
          <w:sz w:val="20"/>
          <w:szCs w:val="20"/>
        </w:rPr>
        <w:t>;</w:t>
      </w:r>
    </w:p>
    <w:p w14:paraId="37A247A4" w14:textId="1DDA50B6" w:rsidR="00C06C14" w:rsidRPr="00C06C14" w:rsidRDefault="00C06C14" w:rsidP="00D30D0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</w:t>
      </w:r>
      <w:r w:rsidRPr="00C06C14">
        <w:rPr>
          <w:rFonts w:ascii="Verdana" w:hAnsi="Verdana"/>
          <w:sz w:val="20"/>
          <w:szCs w:val="20"/>
        </w:rPr>
        <w:t xml:space="preserve">zachodzą w stosunku do mnie podstawy wykluczenia z postępowania na podstawie art. ………. ustawy Pzp </w:t>
      </w:r>
      <w:r w:rsidRPr="00C06C14">
        <w:rPr>
          <w:rFonts w:ascii="Verdana" w:hAnsi="Verdana"/>
          <w:i/>
          <w:iCs/>
          <w:sz w:val="20"/>
          <w:szCs w:val="20"/>
        </w:rPr>
        <w:t>(podać mającą zastosowanie podstawę wykluczenia spośród wymienionych w art. 108 ust. 1 pkt 1, 2 i 5 ustawy Pzp)</w:t>
      </w:r>
      <w:r w:rsidRPr="00C06C14">
        <w:rPr>
          <w:rFonts w:ascii="Verdana" w:hAnsi="Verdana"/>
          <w:sz w:val="20"/>
          <w:szCs w:val="20"/>
        </w:rPr>
        <w:t xml:space="preserve">. </w:t>
      </w:r>
    </w:p>
    <w:p w14:paraId="4CCD0377" w14:textId="49D0C6C5" w:rsidR="00C82FE2" w:rsidRDefault="00C06C14" w:rsidP="00D30D08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06C14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Pzp podjąłem następujące środki naprawcze </w:t>
      </w:r>
      <w:r w:rsidRPr="00C06C14">
        <w:rPr>
          <w:rFonts w:ascii="Verdana" w:hAnsi="Verdana"/>
          <w:i/>
          <w:iCs/>
          <w:sz w:val="20"/>
          <w:szCs w:val="20"/>
        </w:rPr>
        <w:t>(wypełnić jeżeli dotyczy)</w:t>
      </w:r>
      <w:r w:rsidRPr="00C06C14">
        <w:rPr>
          <w:rFonts w:ascii="Verdana" w:hAnsi="Verdana"/>
          <w:sz w:val="20"/>
          <w:szCs w:val="20"/>
        </w:rPr>
        <w:t>: 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;</w:t>
      </w:r>
    </w:p>
    <w:p w14:paraId="148C2244" w14:textId="04C70C79" w:rsidR="00C06C14" w:rsidRPr="00C06C14" w:rsidRDefault="00C06C14" w:rsidP="00D30D0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06C14">
        <w:rPr>
          <w:rFonts w:ascii="Verdana" w:hAnsi="Verdana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Verdana" w:hAnsi="Verdana"/>
          <w:sz w:val="20"/>
          <w:szCs w:val="20"/>
        </w:rPr>
        <w:t>.</w:t>
      </w:r>
    </w:p>
    <w:p w14:paraId="49906221" w14:textId="77777777" w:rsidR="000E4969" w:rsidRDefault="000E4969" w:rsidP="000E496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44ADDAD0" w14:textId="49715311" w:rsidR="00405786" w:rsidRPr="005F5253" w:rsidRDefault="00405786" w:rsidP="00405786">
      <w:pPr>
        <w:spacing w:after="24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* </w:t>
      </w:r>
      <w:r w:rsidR="005F5253" w:rsidRPr="005F5253">
        <w:rPr>
          <w:rFonts w:ascii="Calibri" w:hAnsi="Calibri" w:cs="Calibri"/>
          <w:i/>
          <w:iCs/>
        </w:rPr>
        <w:t>Wypełnić jeżeli dotyczy</w:t>
      </w:r>
    </w:p>
    <w:p w14:paraId="5D54C3B7" w14:textId="77777777" w:rsidR="005F5253" w:rsidRDefault="005F5253" w:rsidP="00405786">
      <w:pPr>
        <w:spacing w:after="240" w:line="276" w:lineRule="auto"/>
        <w:rPr>
          <w:rFonts w:ascii="Calibri" w:hAnsi="Calibri" w:cs="Calibri"/>
          <w:sz w:val="20"/>
          <w:szCs w:val="20"/>
        </w:rPr>
      </w:pPr>
    </w:p>
    <w:p w14:paraId="7F541F91" w14:textId="4BDB7CF7" w:rsidR="000E4969" w:rsidRPr="005F5253" w:rsidRDefault="00C57D97" w:rsidP="00C57D97">
      <w:pPr>
        <w:keepLines/>
        <w:spacing w:after="0" w:line="240" w:lineRule="auto"/>
        <w:ind w:right="-567"/>
        <w:jc w:val="center"/>
        <w:rPr>
          <w:rFonts w:ascii="Verdana" w:eastAsia="Times New Roman" w:hAnsi="Verdana" w:cs="Times New Roman"/>
          <w:b/>
          <w:bCs/>
          <w:i/>
          <w:iCs/>
          <w:sz w:val="16"/>
          <w:szCs w:val="16"/>
          <w:lang w:eastAsia="pl-PL"/>
        </w:rPr>
      </w:pPr>
      <w:r>
        <w:rPr>
          <w:rFonts w:ascii="Verdana" w:eastAsia="Calibri" w:hAnsi="Verdana" w:cs="Arial"/>
          <w:b/>
          <w:bCs/>
          <w:i/>
          <w:iCs/>
          <w:sz w:val="16"/>
          <w:szCs w:val="16"/>
        </w:rPr>
        <w:t xml:space="preserve">Niniejszy plik należy opatrzyć kwalifikowanym podpisem elektronicznym, </w:t>
      </w:r>
      <w:r w:rsidRPr="000C1D78">
        <w:rPr>
          <w:rFonts w:ascii="Verdana" w:eastAsia="Calibri" w:hAnsi="Verdana" w:cs="Arial"/>
          <w:b/>
          <w:bCs/>
          <w:i/>
          <w:iCs/>
          <w:sz w:val="16"/>
          <w:szCs w:val="16"/>
        </w:rPr>
        <w:t>podpisem zaufanym lub osobistym</w:t>
      </w:r>
      <w:r w:rsidR="000E4969" w:rsidRPr="005F5253">
        <w:rPr>
          <w:rFonts w:ascii="Verdana" w:eastAsia="Times New Roman" w:hAnsi="Verdana" w:cs="Times New Roman"/>
          <w:b/>
          <w:bCs/>
          <w:i/>
          <w:iCs/>
          <w:sz w:val="16"/>
          <w:szCs w:val="16"/>
          <w:lang w:eastAsia="pl-PL"/>
        </w:rPr>
        <w:t>.</w:t>
      </w:r>
    </w:p>
    <w:p w14:paraId="0616C52F" w14:textId="13D9A2AB" w:rsidR="00ED549A" w:rsidRPr="005F5253" w:rsidRDefault="00ED549A" w:rsidP="005F5253">
      <w:pPr>
        <w:spacing w:after="0" w:line="276" w:lineRule="auto"/>
        <w:jc w:val="both"/>
        <w:rPr>
          <w:rFonts w:ascii="Verdana" w:hAnsi="Verdana"/>
          <w:sz w:val="14"/>
          <w:szCs w:val="14"/>
        </w:rPr>
      </w:pPr>
    </w:p>
    <w:sectPr w:rsidR="00ED549A" w:rsidRPr="005F52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52DF5" w14:textId="77777777" w:rsidR="001E41BD" w:rsidRDefault="001E41BD">
      <w:pPr>
        <w:spacing w:after="0" w:line="240" w:lineRule="auto"/>
      </w:pPr>
      <w:r>
        <w:separator/>
      </w:r>
    </w:p>
  </w:endnote>
  <w:endnote w:type="continuationSeparator" w:id="0">
    <w:p w14:paraId="73E526EE" w14:textId="77777777" w:rsidR="001E41BD" w:rsidRDefault="001E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F51EB" w14:textId="77777777" w:rsidR="001E41BD" w:rsidRDefault="001E41BD">
      <w:pPr>
        <w:spacing w:after="0" w:line="240" w:lineRule="auto"/>
      </w:pPr>
      <w:r>
        <w:separator/>
      </w:r>
    </w:p>
  </w:footnote>
  <w:footnote w:type="continuationSeparator" w:id="0">
    <w:p w14:paraId="048C66B3" w14:textId="77777777" w:rsidR="001E41BD" w:rsidRDefault="001E4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83CF" w14:textId="4D7F91D6" w:rsidR="006D57F4" w:rsidRDefault="00467BDE">
    <w:pPr>
      <w:pStyle w:val="Nagwek"/>
      <w:rPr>
        <w:rFonts w:ascii="Verdana" w:hAnsi="Verdana"/>
        <w:sz w:val="20"/>
        <w:szCs w:val="20"/>
      </w:rPr>
    </w:pPr>
    <w:r w:rsidRPr="00E14505">
      <w:rPr>
        <w:rFonts w:ascii="Verdana" w:hAnsi="Verdana"/>
        <w:sz w:val="20"/>
        <w:szCs w:val="20"/>
      </w:rPr>
      <w:t xml:space="preserve">Znak sprawy: </w:t>
    </w:r>
    <w:r w:rsidR="00F911AE">
      <w:rPr>
        <w:rFonts w:ascii="Verdana" w:hAnsi="Verdana"/>
        <w:sz w:val="20"/>
        <w:szCs w:val="20"/>
      </w:rPr>
      <w:t>BPzp.271</w:t>
    </w:r>
    <w:r w:rsidR="00F3471E">
      <w:rPr>
        <w:rFonts w:ascii="Verdana" w:hAnsi="Verdana"/>
        <w:sz w:val="20"/>
        <w:szCs w:val="20"/>
      </w:rPr>
      <w:t>.18</w:t>
    </w:r>
    <w:r w:rsidR="00C46C25">
      <w:rPr>
        <w:rFonts w:ascii="Verdana" w:hAnsi="Verdana"/>
        <w:sz w:val="20"/>
        <w:szCs w:val="20"/>
      </w:rPr>
      <w:t>.</w:t>
    </w:r>
    <w:r w:rsidR="00F911AE">
      <w:rPr>
        <w:rFonts w:ascii="Verdana" w:hAnsi="Verdana"/>
        <w:sz w:val="20"/>
        <w:szCs w:val="20"/>
      </w:rPr>
      <w:t>202</w:t>
    </w:r>
    <w:r w:rsidR="000B14A9">
      <w:rPr>
        <w:rFonts w:ascii="Verdana" w:hAnsi="Verdana"/>
        <w:sz w:val="20"/>
        <w:szCs w:val="20"/>
      </w:rPr>
      <w:t>6</w:t>
    </w:r>
  </w:p>
  <w:p w14:paraId="3D9DC52D" w14:textId="752DD216" w:rsidR="006D57F4" w:rsidRPr="006D57F4" w:rsidRDefault="006D57F4">
    <w:pPr>
      <w:pStyle w:val="Nagwek"/>
      <w:rPr>
        <w:rFonts w:ascii="Verdana" w:hAnsi="Verdana"/>
        <w:b/>
        <w:bCs/>
        <w:sz w:val="20"/>
        <w:szCs w:val="20"/>
      </w:rPr>
    </w:pPr>
  </w:p>
  <w:p w14:paraId="216358AB" w14:textId="77777777" w:rsidR="006D57F4" w:rsidRPr="003D7605" w:rsidRDefault="006D57F4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AA104D"/>
    <w:multiLevelType w:val="hybridMultilevel"/>
    <w:tmpl w:val="3F340462"/>
    <w:lvl w:ilvl="0" w:tplc="94A2AF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0619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761726">
    <w:abstractNumId w:val="0"/>
  </w:num>
  <w:num w:numId="3" w16cid:durableId="863715389">
    <w:abstractNumId w:val="4"/>
  </w:num>
  <w:num w:numId="4" w16cid:durableId="1256984952">
    <w:abstractNumId w:val="2"/>
  </w:num>
  <w:num w:numId="5" w16cid:durableId="720716556">
    <w:abstractNumId w:val="6"/>
  </w:num>
  <w:num w:numId="6" w16cid:durableId="1842238259">
    <w:abstractNumId w:val="3"/>
  </w:num>
  <w:num w:numId="7" w16cid:durableId="169761626">
    <w:abstractNumId w:val="1"/>
  </w:num>
  <w:num w:numId="8" w16cid:durableId="891769504">
    <w:abstractNumId w:val="7"/>
  </w:num>
  <w:num w:numId="9" w16cid:durableId="2080210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32198"/>
    <w:rsid w:val="00053988"/>
    <w:rsid w:val="00065C3A"/>
    <w:rsid w:val="0007191E"/>
    <w:rsid w:val="000B14A9"/>
    <w:rsid w:val="000E4969"/>
    <w:rsid w:val="000E5DC2"/>
    <w:rsid w:val="000F1A16"/>
    <w:rsid w:val="000F46DF"/>
    <w:rsid w:val="00151F6D"/>
    <w:rsid w:val="00154DEA"/>
    <w:rsid w:val="00163380"/>
    <w:rsid w:val="001644D4"/>
    <w:rsid w:val="00172D5C"/>
    <w:rsid w:val="00194F02"/>
    <w:rsid w:val="00196966"/>
    <w:rsid w:val="001A3557"/>
    <w:rsid w:val="001B3DC5"/>
    <w:rsid w:val="001C019A"/>
    <w:rsid w:val="001C1813"/>
    <w:rsid w:val="001E41BD"/>
    <w:rsid w:val="001E7416"/>
    <w:rsid w:val="00252E8C"/>
    <w:rsid w:val="00261CBB"/>
    <w:rsid w:val="002E3A08"/>
    <w:rsid w:val="003235A6"/>
    <w:rsid w:val="0033431E"/>
    <w:rsid w:val="00341383"/>
    <w:rsid w:val="003465C5"/>
    <w:rsid w:val="003633FD"/>
    <w:rsid w:val="00363E17"/>
    <w:rsid w:val="00365683"/>
    <w:rsid w:val="003C2285"/>
    <w:rsid w:val="003D08B9"/>
    <w:rsid w:val="00405786"/>
    <w:rsid w:val="004119F8"/>
    <w:rsid w:val="00434F09"/>
    <w:rsid w:val="004355CF"/>
    <w:rsid w:val="00450F6E"/>
    <w:rsid w:val="00467BDE"/>
    <w:rsid w:val="00467FDD"/>
    <w:rsid w:val="00475FD6"/>
    <w:rsid w:val="004901A9"/>
    <w:rsid w:val="004955B4"/>
    <w:rsid w:val="004A0552"/>
    <w:rsid w:val="004A566A"/>
    <w:rsid w:val="004D6B8B"/>
    <w:rsid w:val="004E0190"/>
    <w:rsid w:val="004E08D6"/>
    <w:rsid w:val="004E393B"/>
    <w:rsid w:val="004E670D"/>
    <w:rsid w:val="00517DBE"/>
    <w:rsid w:val="0053792E"/>
    <w:rsid w:val="00553F6F"/>
    <w:rsid w:val="0057422F"/>
    <w:rsid w:val="005B360A"/>
    <w:rsid w:val="005D68A8"/>
    <w:rsid w:val="005E602D"/>
    <w:rsid w:val="005F5253"/>
    <w:rsid w:val="005F530A"/>
    <w:rsid w:val="00615ED2"/>
    <w:rsid w:val="00637528"/>
    <w:rsid w:val="0067042D"/>
    <w:rsid w:val="006754C8"/>
    <w:rsid w:val="006B23AB"/>
    <w:rsid w:val="006B6A9F"/>
    <w:rsid w:val="006D02D7"/>
    <w:rsid w:val="006D57F4"/>
    <w:rsid w:val="006E2B32"/>
    <w:rsid w:val="00712672"/>
    <w:rsid w:val="0071382A"/>
    <w:rsid w:val="00723063"/>
    <w:rsid w:val="00730263"/>
    <w:rsid w:val="00732A9E"/>
    <w:rsid w:val="00744CED"/>
    <w:rsid w:val="0076284C"/>
    <w:rsid w:val="0077790A"/>
    <w:rsid w:val="00782133"/>
    <w:rsid w:val="00792437"/>
    <w:rsid w:val="00796689"/>
    <w:rsid w:val="007A041E"/>
    <w:rsid w:val="007D0C9F"/>
    <w:rsid w:val="007D79E9"/>
    <w:rsid w:val="007E0EAF"/>
    <w:rsid w:val="007E2758"/>
    <w:rsid w:val="007E615B"/>
    <w:rsid w:val="007F0815"/>
    <w:rsid w:val="008005A2"/>
    <w:rsid w:val="008263D6"/>
    <w:rsid w:val="00835CB7"/>
    <w:rsid w:val="00851609"/>
    <w:rsid w:val="00853656"/>
    <w:rsid w:val="00860C09"/>
    <w:rsid w:val="00867B35"/>
    <w:rsid w:val="00896478"/>
    <w:rsid w:val="008F151D"/>
    <w:rsid w:val="008F7CF1"/>
    <w:rsid w:val="00933E3A"/>
    <w:rsid w:val="009423AC"/>
    <w:rsid w:val="00952380"/>
    <w:rsid w:val="009671AB"/>
    <w:rsid w:val="009757DD"/>
    <w:rsid w:val="009A0382"/>
    <w:rsid w:val="009C5154"/>
    <w:rsid w:val="009E56A9"/>
    <w:rsid w:val="009F30F5"/>
    <w:rsid w:val="009F408B"/>
    <w:rsid w:val="00A02394"/>
    <w:rsid w:val="00A1013C"/>
    <w:rsid w:val="00A536FA"/>
    <w:rsid w:val="00A75E7F"/>
    <w:rsid w:val="00A76C05"/>
    <w:rsid w:val="00A861E7"/>
    <w:rsid w:val="00A901D1"/>
    <w:rsid w:val="00A910F5"/>
    <w:rsid w:val="00AB1B8C"/>
    <w:rsid w:val="00AE151F"/>
    <w:rsid w:val="00B0761F"/>
    <w:rsid w:val="00B11D0D"/>
    <w:rsid w:val="00B13418"/>
    <w:rsid w:val="00B204C8"/>
    <w:rsid w:val="00B35325"/>
    <w:rsid w:val="00B75F14"/>
    <w:rsid w:val="00BD0820"/>
    <w:rsid w:val="00BE0B83"/>
    <w:rsid w:val="00BE10BC"/>
    <w:rsid w:val="00BF053C"/>
    <w:rsid w:val="00BF55A6"/>
    <w:rsid w:val="00C06C14"/>
    <w:rsid w:val="00C12CA6"/>
    <w:rsid w:val="00C46C25"/>
    <w:rsid w:val="00C54DF7"/>
    <w:rsid w:val="00C57D97"/>
    <w:rsid w:val="00C63311"/>
    <w:rsid w:val="00C70F7C"/>
    <w:rsid w:val="00C82FE2"/>
    <w:rsid w:val="00CA01FB"/>
    <w:rsid w:val="00CA5746"/>
    <w:rsid w:val="00CF2C6F"/>
    <w:rsid w:val="00D1449A"/>
    <w:rsid w:val="00D30D08"/>
    <w:rsid w:val="00D3505A"/>
    <w:rsid w:val="00D43278"/>
    <w:rsid w:val="00D433DF"/>
    <w:rsid w:val="00D4786B"/>
    <w:rsid w:val="00D85A67"/>
    <w:rsid w:val="00DA052C"/>
    <w:rsid w:val="00E14505"/>
    <w:rsid w:val="00E34E53"/>
    <w:rsid w:val="00E7624E"/>
    <w:rsid w:val="00E951B3"/>
    <w:rsid w:val="00EA4C91"/>
    <w:rsid w:val="00EC6DD6"/>
    <w:rsid w:val="00ED549A"/>
    <w:rsid w:val="00EE042A"/>
    <w:rsid w:val="00EF2E4F"/>
    <w:rsid w:val="00F1411B"/>
    <w:rsid w:val="00F34010"/>
    <w:rsid w:val="00F3471E"/>
    <w:rsid w:val="00F42AD3"/>
    <w:rsid w:val="00F911AE"/>
    <w:rsid w:val="00FB6C0B"/>
    <w:rsid w:val="00FC4447"/>
    <w:rsid w:val="00FC5C63"/>
    <w:rsid w:val="00FD5492"/>
    <w:rsid w:val="00FD5E03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Charazińska Paulina</cp:lastModifiedBy>
  <cp:revision>4</cp:revision>
  <dcterms:created xsi:type="dcterms:W3CDTF">2026-02-24T11:17:00Z</dcterms:created>
  <dcterms:modified xsi:type="dcterms:W3CDTF">2026-02-25T11:47:00Z</dcterms:modified>
</cp:coreProperties>
</file>